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757E" w14:textId="77777777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68A76401" w14:textId="7BDC1ED7" w:rsidR="004B432B" w:rsidRPr="004B432B" w:rsidRDefault="004B432B" w:rsidP="004B43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B432B">
        <w:rPr>
          <w:rFonts w:ascii="Times New Roman" w:hAnsi="Times New Roman"/>
        </w:rPr>
        <w:t>Administratorem Pani</w:t>
      </w:r>
      <w:r>
        <w:rPr>
          <w:rFonts w:ascii="Times New Roman" w:hAnsi="Times New Roman"/>
        </w:rPr>
        <w:t>/Pana</w:t>
      </w:r>
      <w:r w:rsidRPr="004B432B">
        <w:rPr>
          <w:rFonts w:ascii="Times New Roman" w:hAnsi="Times New Roman"/>
        </w:rPr>
        <w:t xml:space="preserve"> danych osobowych jest Gminny Ośrodek Pomocy Społecznej w Lipnicy Murowanej Lipnica Dolna 25, 32-724 Lipnica Murowana, tel. 14 68 52 330, e-mail: gops@lipnicamurowana.pl.</w:t>
      </w:r>
    </w:p>
    <w:p w14:paraId="78B457A5" w14:textId="683DD797" w:rsidR="004B432B" w:rsidRDefault="004B432B" w:rsidP="004B43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B432B">
        <w:rPr>
          <w:rFonts w:ascii="Times New Roman" w:hAnsi="Times New Roman"/>
        </w:rPr>
        <w:t xml:space="preserve">Inspektorem ochrony danych w Gminnym Ośrodku Pomocy Społecznej w Lipnicy Murowanej jest Pani Patrycja Powroziewicz-Wrona, dane kontaktowe: </w:t>
      </w:r>
      <w:hyperlink r:id="rId8" w:history="1">
        <w:r w:rsidR="00875960" w:rsidRPr="002B236A">
          <w:rPr>
            <w:rStyle w:val="Hipercze"/>
            <w:rFonts w:ascii="Times New Roman" w:hAnsi="Times New Roman"/>
          </w:rPr>
          <w:t>odo@lipnicamurowana.pl</w:t>
        </w:r>
      </w:hyperlink>
      <w:r w:rsidRPr="004B432B">
        <w:rPr>
          <w:rFonts w:ascii="Times New Roman" w:hAnsi="Times New Roman"/>
        </w:rPr>
        <w:t>.</w:t>
      </w:r>
    </w:p>
    <w:p w14:paraId="787B5579" w14:textId="44AB62D0" w:rsidR="00875960" w:rsidRPr="001C7536" w:rsidRDefault="00875960" w:rsidP="009E2D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Pani/Pana dane osobowe przetwarzane będą na podstawie art. 6 ust. 1 lit. c), e) i art. 9 ust. 2 lit. g)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RODO w celu wypełniania obowiązku prawnego ciążącego na administratorze wynikającego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z obowiązujących przepisów prawa i realizacji zadań statutowych Gminnego Ośrodka Pomocy Społecznej, jak również przetwarzanie jest niezbędne dla wykonania zadania realizowanego w interesie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publicznym lub w ramach sprawowania władzy publicznej powierzonej administratorowi, w celu realizacji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ustawy z dnia 17 grudnia 2021 r. o dodatku osłonowym.</w:t>
      </w:r>
    </w:p>
    <w:p w14:paraId="7D7717F8" w14:textId="17F6DB45" w:rsidR="00875960" w:rsidRPr="001C7536" w:rsidRDefault="00875960" w:rsidP="00633F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Odbiorcami danych osobowych będą wyłącznie podmioty upoważnione z mocy przepisów prawa lub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którym powierzyliśmy przetwarzanie danych na podstawie zawartych umów powierzenia przetwarzania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danych.</w:t>
      </w:r>
    </w:p>
    <w:p w14:paraId="6987EC7C" w14:textId="77777777" w:rsidR="001C7536" w:rsidRDefault="00875960" w:rsidP="00341C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Pani/Pana dane osobowe będą przetwarzane przez okres niezbędny do realizacji celu przetwarzania, w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tym przechowywane do momentu wygaśnięcia obowiązku archiwizacji wynikającego z przepisów prawa.</w:t>
      </w:r>
    </w:p>
    <w:p w14:paraId="543F758C" w14:textId="77777777" w:rsidR="001C7536" w:rsidRDefault="00875960" w:rsidP="001C75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Przysługuje Pani/Panu prawo do: żądania dostępu do danych osobowych, sprostowania swoich danych,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ograniczenia przetwarzania danych oraz ich usunięcia - w myśl obowiązujących przepisów prawa.</w:t>
      </w:r>
    </w:p>
    <w:p w14:paraId="38E6BF09" w14:textId="57A79E57" w:rsidR="00875960" w:rsidRPr="001C7536" w:rsidRDefault="00875960" w:rsidP="002874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Przysługuje Pani/Panu prawo do wniesienia sprzeciwu wobec przetwarzania danych osobowych, prawo do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przenoszenia swoich danych, jednak pozytywne rozpatrzenie Pani/Pana sprzeciwu wobec przetwarzania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danych lub prawa do przeniesienia danych musi być zgodne z przepisami prawa, na podstawie których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odbywa się przetwarzanie.</w:t>
      </w:r>
    </w:p>
    <w:p w14:paraId="501BB220" w14:textId="6138D2B3" w:rsidR="00875960" w:rsidRPr="001C7536" w:rsidRDefault="00875960" w:rsidP="00CE00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Podanie przez Panią/Pana danych osobowych jest wymogiem ustawowym i jest niezbędne do realizacji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celów wskazanych w pkt 3. Przekazanie danych</w:t>
      </w:r>
      <w:r w:rsidR="001C7536" w:rsidRPr="001C7536">
        <w:rPr>
          <w:rFonts w:ascii="Times New Roman" w:hAnsi="Times New Roman"/>
        </w:rPr>
        <w:t xml:space="preserve"> kontaktowych </w:t>
      </w:r>
      <w:r w:rsidRPr="001C7536">
        <w:rPr>
          <w:rFonts w:ascii="Times New Roman" w:hAnsi="Times New Roman"/>
        </w:rPr>
        <w:t xml:space="preserve"> jest dobrowolne, lecz niezbędne </w:t>
      </w:r>
      <w:r w:rsidR="001C7536" w:rsidRPr="001C7536">
        <w:rPr>
          <w:rFonts w:ascii="Times New Roman" w:hAnsi="Times New Roman"/>
        </w:rPr>
        <w:t xml:space="preserve">do umożliwienia kontaktu z Panią/Panem. </w:t>
      </w:r>
      <w:r w:rsidRPr="001C7536">
        <w:rPr>
          <w:rFonts w:ascii="Times New Roman" w:hAnsi="Times New Roman"/>
        </w:rPr>
        <w:t>Ewentualną konsekwencją niepodania danych</w:t>
      </w:r>
      <w:r w:rsidR="001C7536" w:rsidRP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osobowych może być odmowa szeroko pojętej pomocy przewidzianej prawem, a także odmowa realizacji</w:t>
      </w:r>
      <w:r w:rsidR="001C7536">
        <w:rPr>
          <w:rFonts w:ascii="Times New Roman" w:hAnsi="Times New Roman"/>
        </w:rPr>
        <w:t xml:space="preserve"> wniosku</w:t>
      </w:r>
      <w:r w:rsidRPr="001C7536">
        <w:rPr>
          <w:rFonts w:ascii="Times New Roman" w:hAnsi="Times New Roman"/>
        </w:rPr>
        <w:t xml:space="preserve">, z </w:t>
      </w:r>
      <w:r w:rsidR="001C7536">
        <w:rPr>
          <w:rFonts w:ascii="Times New Roman" w:hAnsi="Times New Roman"/>
        </w:rPr>
        <w:t>którym</w:t>
      </w:r>
      <w:r w:rsidRPr="001C7536">
        <w:rPr>
          <w:rFonts w:ascii="Times New Roman" w:hAnsi="Times New Roman"/>
        </w:rPr>
        <w:t xml:space="preserve"> Pani/Pan wystąpi.</w:t>
      </w:r>
    </w:p>
    <w:p w14:paraId="3254BDAE" w14:textId="60DEDF4A" w:rsidR="00875960" w:rsidRPr="00D36CAC" w:rsidRDefault="00875960" w:rsidP="00D36C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C7536">
        <w:rPr>
          <w:rFonts w:ascii="Times New Roman" w:hAnsi="Times New Roman"/>
        </w:rPr>
        <w:t>W przypadku gdy przetwarzanie danych osobowych odbywa się na podstawie Pani/Pana zgody na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przetwarzanie danych osobowych (art. 6 ust. 1 lit. a</w:t>
      </w:r>
      <w:r w:rsidR="001C7536">
        <w:rPr>
          <w:rFonts w:ascii="Times New Roman" w:hAnsi="Times New Roman"/>
        </w:rPr>
        <w:t xml:space="preserve"> </w:t>
      </w:r>
      <w:r w:rsidRPr="001C7536">
        <w:rPr>
          <w:rFonts w:ascii="Times New Roman" w:hAnsi="Times New Roman"/>
        </w:rPr>
        <w:t>lub art. 9 ust. 2 lit. a RODO),</w:t>
      </w:r>
      <w:r w:rsid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>przysługuje Pani/Panu prawo do cofnięcia tej zgody w dowolnym momencie. Wycofanie zgody nie ma</w:t>
      </w:r>
      <w:r w:rsid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>wpływu na zgodność z prawem przetwarzania, którego dokonano na podstawie zgody przed jej wycofaniem.</w:t>
      </w:r>
    </w:p>
    <w:p w14:paraId="5707BBAB" w14:textId="70202D36" w:rsidR="00875960" w:rsidRPr="00D36CAC" w:rsidRDefault="00875960" w:rsidP="00C273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6CAC">
        <w:rPr>
          <w:rFonts w:ascii="Times New Roman" w:hAnsi="Times New Roman"/>
        </w:rPr>
        <w:t>Administrator nie zamierza przekazywać Pani/Pana danych osobowych do państwa trzeciego ani do</w:t>
      </w:r>
      <w:r w:rsid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>organizacji międzynarodowych.</w:t>
      </w:r>
    </w:p>
    <w:p w14:paraId="3F985C24" w14:textId="174D136B" w:rsidR="00875960" w:rsidRPr="00D36CAC" w:rsidRDefault="00875960" w:rsidP="00D617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6CAC">
        <w:rPr>
          <w:rFonts w:ascii="Times New Roman" w:hAnsi="Times New Roman"/>
        </w:rPr>
        <w:t>Dane udostępnione przez Panią/Pana nie będą poddane zautomatyzowanym procesom związanym</w:t>
      </w:r>
      <w:r w:rsid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>z podejmowaniem decyzji, w tym profilowaniu.</w:t>
      </w:r>
    </w:p>
    <w:p w14:paraId="5304709C" w14:textId="247A1A62" w:rsidR="00875960" w:rsidRDefault="00875960" w:rsidP="00A763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36CAC">
        <w:rPr>
          <w:rFonts w:ascii="Times New Roman" w:hAnsi="Times New Roman"/>
        </w:rPr>
        <w:t>Jeśli uzna Pani/Pan, że dane osobowe nie są przetwarzane w sposób prawidłowy przysługuje Pani/Panu</w:t>
      </w:r>
      <w:r w:rsidR="00D36CAC" w:rsidRP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>prawo wniesienia skargi do organu nadzorczego - Urzędu Ochrony Danych Osobowych z siedzibą przy</w:t>
      </w:r>
      <w:r w:rsidR="00D36CAC">
        <w:rPr>
          <w:rFonts w:ascii="Times New Roman" w:hAnsi="Times New Roman"/>
        </w:rPr>
        <w:t xml:space="preserve"> </w:t>
      </w:r>
      <w:r w:rsidRPr="00D36CAC">
        <w:rPr>
          <w:rFonts w:ascii="Times New Roman" w:hAnsi="Times New Roman"/>
        </w:rPr>
        <w:t xml:space="preserve">ul. Stawki 2, </w:t>
      </w:r>
      <w:r w:rsidR="00A60C3A">
        <w:rPr>
          <w:rFonts w:ascii="Times New Roman" w:hAnsi="Times New Roman"/>
        </w:rPr>
        <w:t>00</w:t>
      </w:r>
      <w:r w:rsidRPr="00D36CAC">
        <w:rPr>
          <w:rFonts w:ascii="Times New Roman" w:hAnsi="Times New Roman"/>
        </w:rPr>
        <w:t>-193 Warszawa.</w:t>
      </w:r>
    </w:p>
    <w:p w14:paraId="3D6A78B6" w14:textId="4BF6EBF3" w:rsidR="00D36CAC" w:rsidRDefault="00D36CAC" w:rsidP="00D36CAC">
      <w:pPr>
        <w:spacing w:line="276" w:lineRule="auto"/>
        <w:jc w:val="both"/>
        <w:rPr>
          <w:rFonts w:ascii="Times New Roman" w:hAnsi="Times New Roman"/>
        </w:rPr>
      </w:pPr>
    </w:p>
    <w:p w14:paraId="5AC6A1EB" w14:textId="727B99A8" w:rsidR="00D36CAC" w:rsidRPr="00D36CAC" w:rsidRDefault="00D36CAC" w:rsidP="00D36CAC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br/>
        <w:t>data i podpis Wnioskodawcy</w:t>
      </w:r>
    </w:p>
    <w:sectPr w:rsidR="00D36CAC" w:rsidRPr="00D36CAC" w:rsidSect="004F6F33">
      <w:headerReference w:type="default" r:id="rId9"/>
      <w:pgSz w:w="11906" w:h="16838"/>
      <w:pgMar w:top="935" w:right="1417" w:bottom="70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1BA6" w14:textId="77777777" w:rsidR="00690C27" w:rsidRDefault="00690C27" w:rsidP="004065AC">
      <w:pPr>
        <w:spacing w:after="0" w:line="240" w:lineRule="auto"/>
      </w:pPr>
      <w:r>
        <w:separator/>
      </w:r>
    </w:p>
  </w:endnote>
  <w:endnote w:type="continuationSeparator" w:id="0">
    <w:p w14:paraId="48CDD36D" w14:textId="77777777" w:rsidR="00690C27" w:rsidRDefault="00690C27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C539" w14:textId="77777777" w:rsidR="00690C27" w:rsidRDefault="00690C27" w:rsidP="004065AC">
      <w:pPr>
        <w:spacing w:after="0" w:line="240" w:lineRule="auto"/>
      </w:pPr>
      <w:r>
        <w:separator/>
      </w:r>
    </w:p>
  </w:footnote>
  <w:footnote w:type="continuationSeparator" w:id="0">
    <w:p w14:paraId="3D0325E8" w14:textId="77777777" w:rsidR="00690C27" w:rsidRDefault="00690C27" w:rsidP="004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7" w:type="dxa"/>
      <w:tblInd w:w="-563" w:type="dxa"/>
      <w:tblLook w:val="04A0" w:firstRow="1" w:lastRow="0" w:firstColumn="1" w:lastColumn="0" w:noHBand="0" w:noVBand="1"/>
    </w:tblPr>
    <w:tblGrid>
      <w:gridCol w:w="10117"/>
    </w:tblGrid>
    <w:tr w:rsidR="004B432B" w:rsidRPr="004E407E" w14:paraId="5AF9F779" w14:textId="77777777" w:rsidTr="004B432B">
      <w:trPr>
        <w:trHeight w:val="721"/>
      </w:trPr>
      <w:tc>
        <w:tcPr>
          <w:tcW w:w="10117" w:type="dxa"/>
          <w:shd w:val="clear" w:color="auto" w:fill="auto"/>
          <w:vAlign w:val="center"/>
        </w:tcPr>
        <w:p w14:paraId="27509F3F" w14:textId="3E1CFD04" w:rsidR="004B432B" w:rsidRPr="004E407E" w:rsidRDefault="00D36CAC" w:rsidP="009470BC">
          <w:pPr>
            <w:tabs>
              <w:tab w:val="center" w:pos="4536"/>
              <w:tab w:val="right" w:pos="9072"/>
            </w:tabs>
            <w:spacing w:after="0" w:line="276" w:lineRule="auto"/>
            <w:jc w:val="right"/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</w:pPr>
          <w:r w:rsidRPr="00D36CAC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>Klauzula informacyjna w zakresie ochrony danych osobowych</w:t>
          </w:r>
          <w:r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 xml:space="preserve"> – DODATEK OSŁONOWY</w:t>
          </w:r>
        </w:p>
      </w:tc>
    </w:tr>
  </w:tbl>
  <w:p w14:paraId="4297B0A7" w14:textId="77777777" w:rsidR="009D59D1" w:rsidRDefault="00690C27" w:rsidP="00494ECA">
    <w:pPr>
      <w:pStyle w:val="Nagwek"/>
      <w:jc w:val="right"/>
      <w:rPr>
        <w:rFonts w:ascii="Times New Roman" w:hAnsi="Times New Roman"/>
        <w:b/>
        <w:sz w:val="24"/>
      </w:rPr>
    </w:pPr>
  </w:p>
  <w:p w14:paraId="5060CC63" w14:textId="77777777" w:rsidR="00494ECA" w:rsidRPr="009D59D1" w:rsidRDefault="00494ECA" w:rsidP="009D59D1">
    <w:pPr>
      <w:pStyle w:val="Nagwek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AC5A90BE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C2B66"/>
    <w:rsid w:val="001C7536"/>
    <w:rsid w:val="001F7A45"/>
    <w:rsid w:val="002152E0"/>
    <w:rsid w:val="00221867"/>
    <w:rsid w:val="002347CD"/>
    <w:rsid w:val="0025563F"/>
    <w:rsid w:val="00280F30"/>
    <w:rsid w:val="002E0480"/>
    <w:rsid w:val="002F28D3"/>
    <w:rsid w:val="0030597D"/>
    <w:rsid w:val="00380E1F"/>
    <w:rsid w:val="00405E6E"/>
    <w:rsid w:val="004065AC"/>
    <w:rsid w:val="00494ECA"/>
    <w:rsid w:val="004B432B"/>
    <w:rsid w:val="004C7E15"/>
    <w:rsid w:val="004F69C1"/>
    <w:rsid w:val="004F6F33"/>
    <w:rsid w:val="00543AD8"/>
    <w:rsid w:val="0059652D"/>
    <w:rsid w:val="005A2B3B"/>
    <w:rsid w:val="005B1D5E"/>
    <w:rsid w:val="00690C27"/>
    <w:rsid w:val="006E72AC"/>
    <w:rsid w:val="00702428"/>
    <w:rsid w:val="00710F67"/>
    <w:rsid w:val="00745554"/>
    <w:rsid w:val="00753F9D"/>
    <w:rsid w:val="007960B1"/>
    <w:rsid w:val="007C5A25"/>
    <w:rsid w:val="007F10CB"/>
    <w:rsid w:val="007F3323"/>
    <w:rsid w:val="00801E4A"/>
    <w:rsid w:val="0083271F"/>
    <w:rsid w:val="008738CF"/>
    <w:rsid w:val="00875960"/>
    <w:rsid w:val="008C4E34"/>
    <w:rsid w:val="009275E4"/>
    <w:rsid w:val="009470BC"/>
    <w:rsid w:val="00964568"/>
    <w:rsid w:val="009A0E2F"/>
    <w:rsid w:val="00A0579B"/>
    <w:rsid w:val="00A60C3A"/>
    <w:rsid w:val="00AA30A9"/>
    <w:rsid w:val="00AC3921"/>
    <w:rsid w:val="00B337E4"/>
    <w:rsid w:val="00CA1688"/>
    <w:rsid w:val="00CA6737"/>
    <w:rsid w:val="00D30E58"/>
    <w:rsid w:val="00D36CAC"/>
    <w:rsid w:val="00D641F8"/>
    <w:rsid w:val="00DA2DEB"/>
    <w:rsid w:val="00E84B20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F6A4-2C8B-430F-AEF8-1D74A109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abi@ochronatwoichdanych.pl</cp:lastModifiedBy>
  <cp:revision>3</cp:revision>
  <cp:lastPrinted>2018-06-29T11:32:00Z</cp:lastPrinted>
  <dcterms:created xsi:type="dcterms:W3CDTF">2022-01-10T15:34:00Z</dcterms:created>
  <dcterms:modified xsi:type="dcterms:W3CDTF">2022-01-10T15:42:00Z</dcterms:modified>
</cp:coreProperties>
</file>