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E079F" w14:textId="5AEAEEE4" w:rsidR="00A270E5" w:rsidRPr="00712AA0" w:rsidRDefault="00000000" w:rsidP="00712AA0">
      <w:pPr>
        <w:pStyle w:val="Nagwek1"/>
        <w:spacing w:before="74"/>
        <w:ind w:left="6480"/>
        <w:rPr>
          <w:sz w:val="20"/>
          <w:szCs w:val="20"/>
        </w:rPr>
      </w:pPr>
      <w:r w:rsidRPr="00712AA0">
        <w:rPr>
          <w:sz w:val="20"/>
          <w:szCs w:val="20"/>
        </w:rPr>
        <w:t>Załącznik</w:t>
      </w:r>
      <w:r w:rsidRPr="00712AA0">
        <w:rPr>
          <w:spacing w:val="-10"/>
          <w:sz w:val="20"/>
          <w:szCs w:val="20"/>
        </w:rPr>
        <w:t xml:space="preserve"> </w:t>
      </w:r>
      <w:r w:rsidRPr="00712AA0">
        <w:rPr>
          <w:sz w:val="20"/>
          <w:szCs w:val="20"/>
        </w:rPr>
        <w:t>do</w:t>
      </w:r>
      <w:r w:rsidRPr="00712AA0">
        <w:rPr>
          <w:spacing w:val="-7"/>
          <w:sz w:val="20"/>
          <w:szCs w:val="20"/>
        </w:rPr>
        <w:t xml:space="preserve"> </w:t>
      </w:r>
      <w:r w:rsidRPr="00712AA0">
        <w:rPr>
          <w:sz w:val="20"/>
          <w:szCs w:val="20"/>
        </w:rPr>
        <w:t>zapytania</w:t>
      </w:r>
      <w:r w:rsidRPr="00712AA0">
        <w:rPr>
          <w:spacing w:val="-7"/>
          <w:sz w:val="20"/>
          <w:szCs w:val="20"/>
        </w:rPr>
        <w:t xml:space="preserve"> </w:t>
      </w:r>
      <w:r w:rsidRPr="00712AA0">
        <w:rPr>
          <w:sz w:val="20"/>
          <w:szCs w:val="20"/>
        </w:rPr>
        <w:t>ofertowego</w:t>
      </w:r>
      <w:r w:rsidRPr="00712AA0">
        <w:rPr>
          <w:spacing w:val="-7"/>
          <w:sz w:val="20"/>
          <w:szCs w:val="20"/>
        </w:rPr>
        <w:t xml:space="preserve"> </w:t>
      </w:r>
      <w:r w:rsidRPr="00712AA0">
        <w:rPr>
          <w:sz w:val="20"/>
          <w:szCs w:val="20"/>
        </w:rPr>
        <w:t>nr</w:t>
      </w:r>
      <w:r w:rsidRPr="00712AA0">
        <w:rPr>
          <w:spacing w:val="-7"/>
          <w:sz w:val="20"/>
          <w:szCs w:val="20"/>
        </w:rPr>
        <w:t xml:space="preserve"> </w:t>
      </w:r>
      <w:r w:rsidRPr="00712AA0">
        <w:rPr>
          <w:sz w:val="20"/>
          <w:szCs w:val="20"/>
        </w:rPr>
        <w:t>GOPS</w:t>
      </w:r>
      <w:r w:rsidR="00712AA0" w:rsidRPr="00712AA0">
        <w:rPr>
          <w:sz w:val="20"/>
          <w:szCs w:val="20"/>
        </w:rPr>
        <w:t>.4320.26.2025</w:t>
      </w:r>
    </w:p>
    <w:p w14:paraId="5D5739A6" w14:textId="77777777" w:rsidR="00A270E5" w:rsidRDefault="00A270E5">
      <w:pPr>
        <w:pStyle w:val="Tekstpodstawowy"/>
        <w:rPr>
          <w:b/>
        </w:rPr>
      </w:pPr>
    </w:p>
    <w:p w14:paraId="764B7BCE" w14:textId="77777777" w:rsidR="00A270E5" w:rsidRDefault="00A270E5">
      <w:pPr>
        <w:pStyle w:val="Tekstpodstawowy"/>
        <w:rPr>
          <w:b/>
        </w:rPr>
      </w:pPr>
    </w:p>
    <w:p w14:paraId="5E7B8815" w14:textId="2613FC2E" w:rsidR="00712AA0" w:rsidRDefault="00712AA0" w:rsidP="00712AA0">
      <w:pPr>
        <w:pStyle w:val="Tekstpodstawowy"/>
        <w:ind w:right="27"/>
        <w:rPr>
          <w:spacing w:val="-2"/>
        </w:rPr>
      </w:pPr>
      <w:r>
        <w:rPr>
          <w:spacing w:val="-2"/>
        </w:rPr>
        <w:t xml:space="preserve">………………………………..………. 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 w:rsidR="00000000">
        <w:rPr>
          <w:spacing w:val="-2"/>
        </w:rPr>
        <w:t xml:space="preserve">………………………………..………. </w:t>
      </w:r>
    </w:p>
    <w:p w14:paraId="195E2177" w14:textId="4B0F604B" w:rsidR="00A270E5" w:rsidRDefault="00712AA0" w:rsidP="00712AA0">
      <w:pPr>
        <w:pStyle w:val="Tekstpodstawowy"/>
        <w:ind w:left="269" w:right="4" w:hanging="269"/>
      </w:pPr>
      <w:r>
        <w:t>(dane teleadresowe</w:t>
      </w:r>
      <w:r>
        <w:t xml:space="preserve"> </w:t>
      </w:r>
      <w:r>
        <w:t>wykonawcy)</w:t>
      </w:r>
      <w:r>
        <w:tab/>
      </w:r>
      <w:r>
        <w:tab/>
      </w:r>
      <w:r>
        <w:tab/>
      </w:r>
      <w:r>
        <w:tab/>
      </w:r>
      <w:r>
        <w:tab/>
      </w:r>
      <w:r w:rsidR="00000000">
        <w:t>(miejscowość i data)</w:t>
      </w:r>
    </w:p>
    <w:p w14:paraId="05C581A7" w14:textId="77777777" w:rsidR="00A270E5" w:rsidRDefault="00A270E5">
      <w:pPr>
        <w:pStyle w:val="Tekstpodstawowy"/>
      </w:pPr>
    </w:p>
    <w:p w14:paraId="724ED494" w14:textId="77777777" w:rsidR="00712AA0" w:rsidRDefault="00712AA0" w:rsidP="00712AA0">
      <w:pPr>
        <w:pStyle w:val="Nagwek1"/>
        <w:spacing w:line="360" w:lineRule="auto"/>
        <w:ind w:right="136"/>
        <w:jc w:val="both"/>
      </w:pPr>
    </w:p>
    <w:p w14:paraId="050BA456" w14:textId="27EE0BFE" w:rsidR="00A270E5" w:rsidRDefault="00000000" w:rsidP="00712AA0">
      <w:pPr>
        <w:pStyle w:val="Nagwek1"/>
        <w:spacing w:line="360" w:lineRule="auto"/>
        <w:ind w:right="136"/>
        <w:jc w:val="both"/>
      </w:pPr>
      <w:r>
        <w:t xml:space="preserve">Oferta na udzielenie schronienia osobom bezdomnym, które posiadają ostatnie miejsce zameldowania na pobyt stały na terenie Gminy </w:t>
      </w:r>
      <w:r w:rsidR="00712AA0">
        <w:t>Lipnica Murowana</w:t>
      </w:r>
      <w:r>
        <w:t>, poprzez zapewnienie tymczasowego miejsca w schronisku dla osób bezdomnych, oraz utrzymaniu</w:t>
      </w:r>
      <w:r>
        <w:rPr>
          <w:spacing w:val="-7"/>
        </w:rPr>
        <w:t xml:space="preserve"> </w:t>
      </w:r>
      <w:r>
        <w:t>dwóch</w:t>
      </w:r>
      <w:r>
        <w:rPr>
          <w:spacing w:val="40"/>
        </w:rPr>
        <w:t xml:space="preserve"> </w:t>
      </w:r>
      <w:r>
        <w:t>miejsc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gotowości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przyjęcia</w:t>
      </w:r>
      <w:r>
        <w:rPr>
          <w:spacing w:val="-7"/>
        </w:rPr>
        <w:t xml:space="preserve"> </w:t>
      </w:r>
      <w:r>
        <w:t>osób</w:t>
      </w:r>
      <w:r>
        <w:rPr>
          <w:spacing w:val="-7"/>
        </w:rPr>
        <w:t xml:space="preserve"> </w:t>
      </w:r>
      <w:r>
        <w:t>bezdomnych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sytuacjach nagłych w 2026 r.</w:t>
      </w:r>
    </w:p>
    <w:p w14:paraId="2AAC215B" w14:textId="77777777" w:rsidR="00A270E5" w:rsidRDefault="00A270E5" w:rsidP="00712AA0">
      <w:pPr>
        <w:pStyle w:val="Tekstpodstawowy"/>
        <w:spacing w:line="360" w:lineRule="auto"/>
        <w:rPr>
          <w:b/>
        </w:rPr>
      </w:pPr>
    </w:p>
    <w:p w14:paraId="288856AF" w14:textId="77777777" w:rsidR="00A270E5" w:rsidRDefault="00000000" w:rsidP="00712AA0">
      <w:pPr>
        <w:pStyle w:val="Tekstpodstawowy"/>
        <w:spacing w:line="360" w:lineRule="auto"/>
        <w:ind w:right="27" w:firstLine="709"/>
      </w:pPr>
      <w:r>
        <w:t>Niniejszym</w:t>
      </w:r>
      <w:r>
        <w:rPr>
          <w:spacing w:val="-8"/>
        </w:rPr>
        <w:t xml:space="preserve"> </w:t>
      </w:r>
      <w:r>
        <w:t>składamy</w:t>
      </w:r>
      <w:r>
        <w:rPr>
          <w:spacing w:val="-8"/>
        </w:rPr>
        <w:t xml:space="preserve"> </w:t>
      </w:r>
      <w:r>
        <w:t>ofertę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realizację</w:t>
      </w:r>
      <w:r>
        <w:rPr>
          <w:spacing w:val="-8"/>
        </w:rPr>
        <w:t xml:space="preserve"> </w:t>
      </w:r>
      <w:r>
        <w:t>usługi</w:t>
      </w:r>
      <w:r>
        <w:rPr>
          <w:spacing w:val="-8"/>
        </w:rPr>
        <w:t xml:space="preserve"> </w:t>
      </w:r>
      <w:r>
        <w:t>zawartej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w/w</w:t>
      </w:r>
      <w:r>
        <w:rPr>
          <w:spacing w:val="-8"/>
        </w:rPr>
        <w:t xml:space="preserve"> </w:t>
      </w:r>
      <w:r>
        <w:t>zapytaniu</w:t>
      </w:r>
      <w:r>
        <w:rPr>
          <w:spacing w:val="-8"/>
        </w:rPr>
        <w:t xml:space="preserve"> </w:t>
      </w:r>
      <w:r>
        <w:t>ofertowym w następującej wysokości:</w:t>
      </w:r>
    </w:p>
    <w:p w14:paraId="664EA7D9" w14:textId="13CC9C1E" w:rsidR="00A270E5" w:rsidRPr="00712AA0" w:rsidRDefault="00000000" w:rsidP="00712AA0">
      <w:pPr>
        <w:pStyle w:val="Akapitzlist"/>
        <w:numPr>
          <w:ilvl w:val="0"/>
          <w:numId w:val="1"/>
        </w:numPr>
        <w:tabs>
          <w:tab w:val="left" w:pos="421"/>
        </w:tabs>
        <w:spacing w:before="0" w:line="360" w:lineRule="auto"/>
        <w:ind w:left="0" w:right="138" w:firstLine="0"/>
        <w:jc w:val="both"/>
        <w:rPr>
          <w:sz w:val="24"/>
        </w:rPr>
      </w:pPr>
      <w:r>
        <w:rPr>
          <w:sz w:val="24"/>
        </w:rPr>
        <w:t>udzielenie schronienia osobom bezdomnym, które posiadają ostatnie miejsce zameldowania na</w:t>
      </w:r>
      <w:r w:rsidR="00712AA0">
        <w:rPr>
          <w:sz w:val="24"/>
        </w:rPr>
        <w:t xml:space="preserve"> </w:t>
      </w:r>
      <w:r w:rsidRPr="00712AA0">
        <w:rPr>
          <w:sz w:val="24"/>
        </w:rPr>
        <w:t xml:space="preserve">pobyt stały na terenie Gminy </w:t>
      </w:r>
      <w:r w:rsidR="00712AA0">
        <w:rPr>
          <w:sz w:val="24"/>
        </w:rPr>
        <w:t>Lipnica Murowana</w:t>
      </w:r>
      <w:r w:rsidRPr="00712AA0">
        <w:rPr>
          <w:sz w:val="24"/>
        </w:rPr>
        <w:t>, poprzez zapewnienie tymczasowego miejsca w schronisku</w:t>
      </w:r>
      <w:r w:rsidR="00712AA0">
        <w:rPr>
          <w:spacing w:val="80"/>
          <w:w w:val="150"/>
          <w:sz w:val="24"/>
        </w:rPr>
        <w:t xml:space="preserve"> </w:t>
      </w:r>
      <w:r w:rsidRPr="00712AA0">
        <w:rPr>
          <w:sz w:val="24"/>
        </w:rPr>
        <w:t>dla</w:t>
      </w:r>
      <w:r w:rsidR="00712AA0">
        <w:rPr>
          <w:spacing w:val="80"/>
          <w:w w:val="150"/>
          <w:sz w:val="24"/>
        </w:rPr>
        <w:t xml:space="preserve"> </w:t>
      </w:r>
      <w:r w:rsidRPr="00712AA0">
        <w:rPr>
          <w:sz w:val="24"/>
        </w:rPr>
        <w:t>osób</w:t>
      </w:r>
      <w:r w:rsidR="00712AA0">
        <w:rPr>
          <w:spacing w:val="80"/>
          <w:w w:val="150"/>
          <w:sz w:val="24"/>
        </w:rPr>
        <w:t xml:space="preserve"> </w:t>
      </w:r>
      <w:r w:rsidRPr="00712AA0">
        <w:rPr>
          <w:sz w:val="24"/>
        </w:rPr>
        <w:t>bezdomnych</w:t>
      </w:r>
      <w:r w:rsidR="00712AA0">
        <w:rPr>
          <w:spacing w:val="80"/>
          <w:w w:val="150"/>
          <w:sz w:val="24"/>
        </w:rPr>
        <w:t xml:space="preserve"> - </w:t>
      </w:r>
      <w:r w:rsidR="00712AA0">
        <w:rPr>
          <w:spacing w:val="-2"/>
        </w:rPr>
        <w:t xml:space="preserve">…..………. </w:t>
      </w:r>
      <w:r w:rsidRPr="00712AA0">
        <w:rPr>
          <w:sz w:val="24"/>
        </w:rPr>
        <w:t xml:space="preserve">zł </w:t>
      </w:r>
      <w:r w:rsidRPr="00712AA0">
        <w:rPr>
          <w:spacing w:val="-2"/>
          <w:sz w:val="24"/>
        </w:rPr>
        <w:t>(słownie:</w:t>
      </w:r>
      <w:r w:rsidR="00712AA0" w:rsidRPr="00712AA0">
        <w:rPr>
          <w:spacing w:val="-2"/>
        </w:rPr>
        <w:t xml:space="preserve"> </w:t>
      </w:r>
      <w:r w:rsidR="00712AA0" w:rsidRPr="00712AA0">
        <w:rPr>
          <w:spacing w:val="-2"/>
        </w:rPr>
        <w:t>…..……….…..…</w:t>
      </w:r>
      <w:r w:rsidR="00712AA0" w:rsidRPr="00712AA0">
        <w:rPr>
          <w:spacing w:val="-2"/>
        </w:rPr>
        <w:t>……………………….</w:t>
      </w:r>
      <w:r w:rsidR="00712AA0" w:rsidRPr="00712AA0">
        <w:rPr>
          <w:spacing w:val="-2"/>
        </w:rPr>
        <w:t>…….…..……….…..………</w:t>
      </w:r>
      <w:r w:rsidRPr="00712AA0">
        <w:rPr>
          <w:sz w:val="24"/>
        </w:rPr>
        <w:t xml:space="preserve">) </w:t>
      </w:r>
      <w:r w:rsidRPr="00712AA0">
        <w:rPr>
          <w:b/>
          <w:sz w:val="24"/>
        </w:rPr>
        <w:t xml:space="preserve">brutto za </w:t>
      </w:r>
      <w:r w:rsidR="00712AA0" w:rsidRPr="00712AA0">
        <w:rPr>
          <w:b/>
          <w:sz w:val="24"/>
        </w:rPr>
        <w:t>jedną dobę pobytu w schronisku jednej osoby bezdomnej</w:t>
      </w:r>
      <w:r w:rsidRPr="00712AA0">
        <w:rPr>
          <w:b/>
          <w:sz w:val="24"/>
        </w:rPr>
        <w:t>;</w:t>
      </w:r>
    </w:p>
    <w:p w14:paraId="728A0DCA" w14:textId="77777777" w:rsidR="00A270E5" w:rsidRDefault="00000000" w:rsidP="00712AA0">
      <w:pPr>
        <w:pStyle w:val="Akapitzlist"/>
        <w:numPr>
          <w:ilvl w:val="0"/>
          <w:numId w:val="1"/>
        </w:numPr>
        <w:tabs>
          <w:tab w:val="left" w:pos="307"/>
        </w:tabs>
        <w:spacing w:before="0" w:line="360" w:lineRule="auto"/>
        <w:ind w:left="0" w:right="137" w:firstLine="0"/>
        <w:jc w:val="both"/>
        <w:rPr>
          <w:sz w:val="24"/>
        </w:rPr>
      </w:pPr>
      <w:r>
        <w:rPr>
          <w:sz w:val="24"/>
        </w:rPr>
        <w:t xml:space="preserve">zobowiązuję się do </w:t>
      </w:r>
      <w:r>
        <w:rPr>
          <w:b/>
          <w:sz w:val="24"/>
        </w:rPr>
        <w:t xml:space="preserve">bezpłatnego utrzymania </w:t>
      </w:r>
      <w:r>
        <w:rPr>
          <w:sz w:val="24"/>
        </w:rPr>
        <w:t>dwóch miejsc w gotowości do przyjęcia osób bezdomnych w sytuacjach nagłych.</w:t>
      </w:r>
    </w:p>
    <w:p w14:paraId="353FF60B" w14:textId="77777777" w:rsidR="00A270E5" w:rsidRDefault="00000000" w:rsidP="00712AA0">
      <w:pPr>
        <w:pStyle w:val="Tekstpodstawowy"/>
        <w:spacing w:line="360" w:lineRule="auto"/>
        <w:jc w:val="both"/>
      </w:pPr>
      <w:r>
        <w:t>Ponadto</w:t>
      </w:r>
      <w:r>
        <w:rPr>
          <w:spacing w:val="-7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związku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powyższym</w:t>
      </w:r>
      <w:r>
        <w:rPr>
          <w:spacing w:val="-3"/>
        </w:rPr>
        <w:t xml:space="preserve"> </w:t>
      </w:r>
      <w:r>
        <w:t>oświadczam/oświadczamy</w:t>
      </w:r>
      <w:r>
        <w:rPr>
          <w:spacing w:val="-6"/>
        </w:rPr>
        <w:t xml:space="preserve"> </w:t>
      </w:r>
      <w:r>
        <w:t>co</w:t>
      </w:r>
      <w:r>
        <w:rPr>
          <w:spacing w:val="-5"/>
        </w:rPr>
        <w:t xml:space="preserve"> </w:t>
      </w:r>
      <w:r>
        <w:rPr>
          <w:spacing w:val="-2"/>
        </w:rPr>
        <w:t>następuje:</w:t>
      </w:r>
    </w:p>
    <w:p w14:paraId="71CEE0FB" w14:textId="77777777" w:rsidR="00A270E5" w:rsidRDefault="00000000" w:rsidP="00712AA0">
      <w:pPr>
        <w:pStyle w:val="Akapitzlist"/>
        <w:numPr>
          <w:ilvl w:val="1"/>
          <w:numId w:val="1"/>
        </w:numPr>
        <w:tabs>
          <w:tab w:val="left" w:pos="146"/>
        </w:tabs>
        <w:spacing w:before="0" w:line="360" w:lineRule="auto"/>
        <w:ind w:left="146" w:hanging="146"/>
        <w:rPr>
          <w:sz w:val="24"/>
        </w:rPr>
      </w:pPr>
      <w:r>
        <w:rPr>
          <w:sz w:val="24"/>
        </w:rPr>
        <w:t>zapoznaliśmy</w:t>
      </w:r>
      <w:r>
        <w:rPr>
          <w:spacing w:val="-6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warunkami</w:t>
      </w:r>
      <w:r>
        <w:rPr>
          <w:spacing w:val="-4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wnosimy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niego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zastrzeżeń,</w:t>
      </w:r>
    </w:p>
    <w:p w14:paraId="2899E6FC" w14:textId="77777777" w:rsidR="00A270E5" w:rsidRPr="00712AA0" w:rsidRDefault="00000000" w:rsidP="00712AA0">
      <w:pPr>
        <w:pStyle w:val="Akapitzlist"/>
        <w:numPr>
          <w:ilvl w:val="1"/>
          <w:numId w:val="1"/>
        </w:numPr>
        <w:tabs>
          <w:tab w:val="left" w:pos="147"/>
        </w:tabs>
        <w:spacing w:before="0" w:line="360" w:lineRule="auto"/>
        <w:ind w:left="147" w:hanging="146"/>
        <w:jc w:val="left"/>
        <w:rPr>
          <w:sz w:val="24"/>
        </w:rPr>
      </w:pPr>
      <w:r>
        <w:rPr>
          <w:sz w:val="24"/>
        </w:rPr>
        <w:t>oferowana</w:t>
      </w:r>
      <w:r>
        <w:rPr>
          <w:spacing w:val="-6"/>
          <w:sz w:val="24"/>
        </w:rPr>
        <w:t xml:space="preserve"> </w:t>
      </w:r>
      <w:r>
        <w:rPr>
          <w:sz w:val="24"/>
        </w:rPr>
        <w:t>cena</w:t>
      </w:r>
      <w:r>
        <w:rPr>
          <w:spacing w:val="-6"/>
          <w:sz w:val="24"/>
        </w:rPr>
        <w:t xml:space="preserve"> </w:t>
      </w:r>
      <w:r>
        <w:rPr>
          <w:sz w:val="24"/>
        </w:rPr>
        <w:t>zawiera</w:t>
      </w:r>
      <w:r>
        <w:rPr>
          <w:spacing w:val="-6"/>
          <w:sz w:val="24"/>
        </w:rPr>
        <w:t xml:space="preserve"> </w:t>
      </w:r>
      <w:r>
        <w:rPr>
          <w:sz w:val="24"/>
        </w:rPr>
        <w:t>wszystkie</w:t>
      </w:r>
      <w:r>
        <w:rPr>
          <w:spacing w:val="-6"/>
          <w:sz w:val="24"/>
        </w:rPr>
        <w:t xml:space="preserve"> </w:t>
      </w:r>
      <w:r>
        <w:rPr>
          <w:sz w:val="24"/>
        </w:rPr>
        <w:t>koszty</w:t>
      </w:r>
      <w:r>
        <w:rPr>
          <w:spacing w:val="-6"/>
          <w:sz w:val="24"/>
        </w:rPr>
        <w:t xml:space="preserve"> </w:t>
      </w:r>
      <w:r>
        <w:rPr>
          <w:sz w:val="24"/>
        </w:rPr>
        <w:t>związane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realizacją</w:t>
      </w:r>
      <w:r>
        <w:rPr>
          <w:spacing w:val="-6"/>
          <w:sz w:val="24"/>
        </w:rPr>
        <w:t xml:space="preserve"> </w:t>
      </w:r>
      <w:r>
        <w:rPr>
          <w:sz w:val="24"/>
        </w:rPr>
        <w:t>przedmiotu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zamówienia,</w:t>
      </w:r>
    </w:p>
    <w:p w14:paraId="4A723CC4" w14:textId="77777777" w:rsidR="00712AA0" w:rsidRDefault="00712AA0" w:rsidP="00712AA0">
      <w:pPr>
        <w:spacing w:line="360" w:lineRule="auto"/>
        <w:ind w:left="1"/>
        <w:rPr>
          <w:spacing w:val="-2"/>
          <w:sz w:val="24"/>
        </w:rPr>
      </w:pPr>
    </w:p>
    <w:p w14:paraId="1A90C6D6" w14:textId="13C6BDF6" w:rsidR="00712AA0" w:rsidRDefault="00000000" w:rsidP="00712AA0">
      <w:pPr>
        <w:spacing w:line="360" w:lineRule="auto"/>
        <w:ind w:left="1"/>
        <w:rPr>
          <w:spacing w:val="-2"/>
          <w:sz w:val="24"/>
        </w:rPr>
      </w:pPr>
      <w:r>
        <w:rPr>
          <w:spacing w:val="-2"/>
          <w:sz w:val="24"/>
        </w:rPr>
        <w:t>-</w:t>
      </w:r>
      <w:r w:rsidR="00712AA0"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……………………………………………………………………………………………………… </w:t>
      </w:r>
    </w:p>
    <w:p w14:paraId="119BD9E9" w14:textId="4B927EAF" w:rsidR="00A270E5" w:rsidRPr="00712AA0" w:rsidRDefault="00000000" w:rsidP="00712AA0">
      <w:pPr>
        <w:spacing w:line="360" w:lineRule="auto"/>
        <w:ind w:left="1"/>
        <w:jc w:val="both"/>
        <w:rPr>
          <w:sz w:val="24"/>
          <w:szCs w:val="24"/>
        </w:rPr>
      </w:pPr>
      <w:r w:rsidRPr="00712AA0">
        <w:rPr>
          <w:i/>
          <w:sz w:val="24"/>
          <w:szCs w:val="24"/>
        </w:rPr>
        <w:t>(nazwa</w:t>
      </w:r>
      <w:r w:rsidR="00712AA0" w:rsidRPr="00712AA0">
        <w:rPr>
          <w:i/>
          <w:sz w:val="24"/>
          <w:szCs w:val="24"/>
        </w:rPr>
        <w:t xml:space="preserve">/pieczęć </w:t>
      </w:r>
      <w:r w:rsidRPr="00712AA0">
        <w:rPr>
          <w:i/>
          <w:sz w:val="24"/>
          <w:szCs w:val="24"/>
        </w:rPr>
        <w:t xml:space="preserve">podmiotu ubiegającego się o udzielenie zamówienia) </w:t>
      </w:r>
      <w:r w:rsidRPr="00712AA0">
        <w:rPr>
          <w:sz w:val="24"/>
          <w:szCs w:val="24"/>
        </w:rPr>
        <w:t>jest podmiotem, którego cele statutowe obejmują prowadzenie działalności w zakresie pomocy osobom bezdomnym i</w:t>
      </w:r>
      <w:r w:rsidRPr="00712AA0">
        <w:rPr>
          <w:spacing w:val="40"/>
          <w:sz w:val="24"/>
          <w:szCs w:val="24"/>
        </w:rPr>
        <w:t xml:space="preserve"> </w:t>
      </w:r>
      <w:r w:rsidRPr="00712AA0">
        <w:rPr>
          <w:spacing w:val="-2"/>
          <w:sz w:val="24"/>
          <w:szCs w:val="24"/>
        </w:rPr>
        <w:t>wpisany</w:t>
      </w:r>
      <w:r w:rsidR="00712AA0" w:rsidRPr="00712AA0">
        <w:rPr>
          <w:spacing w:val="-2"/>
          <w:sz w:val="24"/>
          <w:szCs w:val="24"/>
        </w:rPr>
        <w:t xml:space="preserve"> </w:t>
      </w:r>
      <w:r w:rsidRPr="00712AA0">
        <w:rPr>
          <w:sz w:val="24"/>
          <w:szCs w:val="24"/>
        </w:rPr>
        <w:t xml:space="preserve">jest do rejestru placówek udzielających tymczasowego schronienia prowadzonego przez </w:t>
      </w:r>
      <w:r w:rsidRPr="00712AA0">
        <w:rPr>
          <w:spacing w:val="-2"/>
          <w:sz w:val="24"/>
          <w:szCs w:val="24"/>
        </w:rPr>
        <w:t>wojewodę</w:t>
      </w:r>
      <w:r w:rsidR="00712AA0" w:rsidRPr="00712AA0">
        <w:rPr>
          <w:spacing w:val="-2"/>
          <w:sz w:val="24"/>
          <w:szCs w:val="24"/>
        </w:rPr>
        <w:t xml:space="preserve"> </w:t>
      </w:r>
      <w:r w:rsidRPr="00712AA0">
        <w:rPr>
          <w:sz w:val="24"/>
          <w:szCs w:val="24"/>
        </w:rPr>
        <w:t>(pkt</w:t>
      </w:r>
      <w:r w:rsidRPr="00712AA0">
        <w:rPr>
          <w:spacing w:val="-2"/>
          <w:sz w:val="24"/>
          <w:szCs w:val="24"/>
        </w:rPr>
        <w:t xml:space="preserve"> </w:t>
      </w:r>
      <w:r w:rsidRPr="00712AA0">
        <w:rPr>
          <w:sz w:val="24"/>
          <w:szCs w:val="24"/>
        </w:rPr>
        <w:t>I</w:t>
      </w:r>
      <w:r w:rsidRPr="00712AA0">
        <w:rPr>
          <w:spacing w:val="-1"/>
          <w:sz w:val="24"/>
          <w:szCs w:val="24"/>
        </w:rPr>
        <w:t xml:space="preserve"> </w:t>
      </w:r>
      <w:r w:rsidRPr="00712AA0">
        <w:rPr>
          <w:sz w:val="24"/>
          <w:szCs w:val="24"/>
        </w:rPr>
        <w:t>ust.</w:t>
      </w:r>
      <w:r w:rsidRPr="00712AA0">
        <w:rPr>
          <w:spacing w:val="-2"/>
          <w:sz w:val="24"/>
          <w:szCs w:val="24"/>
        </w:rPr>
        <w:t xml:space="preserve"> </w:t>
      </w:r>
      <w:r w:rsidRPr="00712AA0">
        <w:rPr>
          <w:sz w:val="24"/>
          <w:szCs w:val="24"/>
        </w:rPr>
        <w:t>2</w:t>
      </w:r>
      <w:r w:rsidRPr="00712AA0">
        <w:rPr>
          <w:spacing w:val="-1"/>
          <w:sz w:val="24"/>
          <w:szCs w:val="24"/>
        </w:rPr>
        <w:t xml:space="preserve"> </w:t>
      </w:r>
      <w:r w:rsidRPr="00712AA0">
        <w:rPr>
          <w:spacing w:val="-2"/>
          <w:sz w:val="24"/>
          <w:szCs w:val="24"/>
        </w:rPr>
        <w:t>zamówienia);</w:t>
      </w:r>
    </w:p>
    <w:p w14:paraId="56DA18A1" w14:textId="77777777" w:rsidR="00A270E5" w:rsidRDefault="00000000" w:rsidP="00712AA0">
      <w:pPr>
        <w:pStyle w:val="Akapitzlist"/>
        <w:numPr>
          <w:ilvl w:val="1"/>
          <w:numId w:val="1"/>
        </w:numPr>
        <w:tabs>
          <w:tab w:val="left" w:pos="199"/>
        </w:tabs>
        <w:spacing w:before="0" w:line="360" w:lineRule="auto"/>
        <w:ind w:left="0" w:right="138" w:firstLine="0"/>
        <w:rPr>
          <w:sz w:val="24"/>
        </w:rPr>
      </w:pPr>
      <w:r>
        <w:rPr>
          <w:sz w:val="24"/>
        </w:rPr>
        <w:t>placówka, w której świadczona będzie usługa, o której mowa w zamówieniu spełnia standardy obiektów dla osób bezdomnych zgodnie z rozporządzeniem Ministra Rodziny, Pracy i Polityki Społecznej z dnia 27 kwietnia 2018 r. w sprawie minimalnych standardów noclegowni, schronisk dla osób bezdomnych, schronisk dla osób bezdomnych z usługami opiekuńczymi i ogrzewalni (Dz.U. z 2018 r., poz. 896) (pkt I ust. 3 zamówienia).</w:t>
      </w:r>
    </w:p>
    <w:p w14:paraId="4200C224" w14:textId="77777777" w:rsidR="00712AA0" w:rsidRDefault="00712AA0" w:rsidP="00712AA0">
      <w:pPr>
        <w:ind w:right="31"/>
        <w:rPr>
          <w:spacing w:val="-2"/>
          <w:sz w:val="24"/>
        </w:rPr>
      </w:pPr>
    </w:p>
    <w:p w14:paraId="443BD389" w14:textId="77777777" w:rsidR="00712AA0" w:rsidRDefault="00712AA0">
      <w:pPr>
        <w:ind w:left="5654" w:right="31"/>
        <w:jc w:val="center"/>
        <w:rPr>
          <w:spacing w:val="-2"/>
          <w:sz w:val="24"/>
        </w:rPr>
      </w:pPr>
    </w:p>
    <w:p w14:paraId="4B1A9134" w14:textId="77777777" w:rsidR="00712AA0" w:rsidRDefault="00712AA0">
      <w:pPr>
        <w:ind w:left="5654" w:right="31"/>
        <w:jc w:val="center"/>
        <w:rPr>
          <w:spacing w:val="-2"/>
          <w:sz w:val="24"/>
        </w:rPr>
      </w:pPr>
    </w:p>
    <w:p w14:paraId="14F48B86" w14:textId="3224AE34" w:rsidR="00A270E5" w:rsidRDefault="00000000">
      <w:pPr>
        <w:ind w:left="5654" w:right="31"/>
        <w:jc w:val="center"/>
        <w:rPr>
          <w:sz w:val="24"/>
        </w:rPr>
      </w:pPr>
      <w:r>
        <w:rPr>
          <w:spacing w:val="-2"/>
          <w:sz w:val="24"/>
        </w:rPr>
        <w:t>………………………………..……….</w:t>
      </w:r>
    </w:p>
    <w:p w14:paraId="04994224" w14:textId="77777777" w:rsidR="00A270E5" w:rsidRDefault="00000000">
      <w:pPr>
        <w:spacing w:line="230" w:lineRule="exact"/>
        <w:ind w:left="5654"/>
        <w:jc w:val="center"/>
        <w:rPr>
          <w:sz w:val="20"/>
        </w:rPr>
      </w:pPr>
      <w:r>
        <w:rPr>
          <w:sz w:val="20"/>
        </w:rPr>
        <w:t>(podpis</w:t>
      </w:r>
      <w:r>
        <w:rPr>
          <w:spacing w:val="-10"/>
          <w:sz w:val="20"/>
        </w:rPr>
        <w:t xml:space="preserve"> </w:t>
      </w:r>
      <w:r>
        <w:rPr>
          <w:sz w:val="20"/>
        </w:rPr>
        <w:t>upoważnionego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przedstawiciela</w:t>
      </w:r>
    </w:p>
    <w:p w14:paraId="068B03DF" w14:textId="77777777" w:rsidR="00A270E5" w:rsidRDefault="00000000">
      <w:pPr>
        <w:spacing w:line="230" w:lineRule="exact"/>
        <w:ind w:left="5915"/>
        <w:jc w:val="center"/>
        <w:rPr>
          <w:sz w:val="20"/>
        </w:rPr>
      </w:pPr>
      <w:r>
        <w:rPr>
          <w:spacing w:val="-2"/>
          <w:sz w:val="20"/>
        </w:rPr>
        <w:t>Wykonawcy)</w:t>
      </w:r>
    </w:p>
    <w:sectPr w:rsidR="00A270E5" w:rsidSect="00712AA0">
      <w:type w:val="continuous"/>
      <w:pgSz w:w="11910" w:h="16840"/>
      <w:pgMar w:top="567" w:right="992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050C1"/>
    <w:multiLevelType w:val="hybridMultilevel"/>
    <w:tmpl w:val="62B2B156"/>
    <w:lvl w:ilvl="0" w:tplc="B3ECF2AE">
      <w:start w:val="1"/>
      <w:numFmt w:val="lowerLetter"/>
      <w:lvlText w:val="%1)"/>
      <w:lvlJc w:val="left"/>
      <w:pPr>
        <w:ind w:left="1" w:hanging="4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B038D436">
      <w:numFmt w:val="bullet"/>
      <w:lvlText w:val="-"/>
      <w:lvlJc w:val="left"/>
      <w:pPr>
        <w:ind w:left="1" w:hanging="1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DA240F2">
      <w:numFmt w:val="bullet"/>
      <w:lvlText w:val="•"/>
      <w:lvlJc w:val="left"/>
      <w:pPr>
        <w:ind w:left="1955" w:hanging="148"/>
      </w:pPr>
      <w:rPr>
        <w:rFonts w:hint="default"/>
        <w:lang w:val="pl-PL" w:eastAsia="en-US" w:bidi="ar-SA"/>
      </w:rPr>
    </w:lvl>
    <w:lvl w:ilvl="3" w:tplc="E35E3E44">
      <w:numFmt w:val="bullet"/>
      <w:lvlText w:val="•"/>
      <w:lvlJc w:val="left"/>
      <w:pPr>
        <w:ind w:left="2933" w:hanging="148"/>
      </w:pPr>
      <w:rPr>
        <w:rFonts w:hint="default"/>
        <w:lang w:val="pl-PL" w:eastAsia="en-US" w:bidi="ar-SA"/>
      </w:rPr>
    </w:lvl>
    <w:lvl w:ilvl="4" w:tplc="1542EF4E">
      <w:numFmt w:val="bullet"/>
      <w:lvlText w:val="•"/>
      <w:lvlJc w:val="left"/>
      <w:pPr>
        <w:ind w:left="3911" w:hanging="148"/>
      </w:pPr>
      <w:rPr>
        <w:rFonts w:hint="default"/>
        <w:lang w:val="pl-PL" w:eastAsia="en-US" w:bidi="ar-SA"/>
      </w:rPr>
    </w:lvl>
    <w:lvl w:ilvl="5" w:tplc="181EAC9C">
      <w:numFmt w:val="bullet"/>
      <w:lvlText w:val="•"/>
      <w:lvlJc w:val="left"/>
      <w:pPr>
        <w:ind w:left="4889" w:hanging="148"/>
      </w:pPr>
      <w:rPr>
        <w:rFonts w:hint="default"/>
        <w:lang w:val="pl-PL" w:eastAsia="en-US" w:bidi="ar-SA"/>
      </w:rPr>
    </w:lvl>
    <w:lvl w:ilvl="6" w:tplc="8D208BC8">
      <w:numFmt w:val="bullet"/>
      <w:lvlText w:val="•"/>
      <w:lvlJc w:val="left"/>
      <w:pPr>
        <w:ind w:left="5867" w:hanging="148"/>
      </w:pPr>
      <w:rPr>
        <w:rFonts w:hint="default"/>
        <w:lang w:val="pl-PL" w:eastAsia="en-US" w:bidi="ar-SA"/>
      </w:rPr>
    </w:lvl>
    <w:lvl w:ilvl="7" w:tplc="EF1A36C6">
      <w:numFmt w:val="bullet"/>
      <w:lvlText w:val="•"/>
      <w:lvlJc w:val="left"/>
      <w:pPr>
        <w:ind w:left="6845" w:hanging="148"/>
      </w:pPr>
      <w:rPr>
        <w:rFonts w:hint="default"/>
        <w:lang w:val="pl-PL" w:eastAsia="en-US" w:bidi="ar-SA"/>
      </w:rPr>
    </w:lvl>
    <w:lvl w:ilvl="8" w:tplc="9DD0AD22">
      <w:numFmt w:val="bullet"/>
      <w:lvlText w:val="•"/>
      <w:lvlJc w:val="left"/>
      <w:pPr>
        <w:ind w:left="7823" w:hanging="148"/>
      </w:pPr>
      <w:rPr>
        <w:rFonts w:hint="default"/>
        <w:lang w:val="pl-PL" w:eastAsia="en-US" w:bidi="ar-SA"/>
      </w:rPr>
    </w:lvl>
  </w:abstractNum>
  <w:num w:numId="1" w16cid:durableId="961153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70E5"/>
    <w:rsid w:val="00712AA0"/>
    <w:rsid w:val="00A270E5"/>
    <w:rsid w:val="00AF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0B24E"/>
  <w15:docId w15:val="{85A0288E-F0E1-4748-8BE7-9D1DF1EC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276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Załącznik do zapytania ofertowego schronienie dla bezdomych.odt</dc:title>
  <dc:creator>it</dc:creator>
  <cp:lastModifiedBy>Mariusz Dudziak</cp:lastModifiedBy>
  <cp:revision>2</cp:revision>
  <dcterms:created xsi:type="dcterms:W3CDTF">2025-12-15T08:20:00Z</dcterms:created>
  <dcterms:modified xsi:type="dcterms:W3CDTF">2025-12-15T08:26:00Z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2025-12-15T00:00:00Z</vt:filetime>
  </property>
  <property fmtid="{D5CDD505-2E9C-101B-9397-08002B2CF9AE}" pid="5" name="Producer">
    <vt:lpwstr>3-Heights(TM) PDF Security Shell 4.8.25.2 (http://www.pdf-tools.com)</vt:lpwstr>
  </property>
</Properties>
</file>